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89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961"/>
      </w:tblGrid>
      <w:tr>
        <w:trPr>
          <w:trHeight w:val="1130" w:hRule="atLeast"/>
        </w:trPr>
        <w:tc>
          <w:tcPr>
            <w:tcW w:w="8961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4"/>
              <w:ind w:firstLine="124"/>
              <w:jc w:val="center"/>
              <w:rPr>
                <w:rFonts w:cs="Calibri" w:cstheme="minorHAnsi"/>
                <w:spacing w:val="-1"/>
                <w:kern w:val="2"/>
                <w:sz w:val="18"/>
                <w:szCs w:val="18"/>
                <w:lang w:eastAsia="ar-SA"/>
              </w:rPr>
            </w:pPr>
            <w:r>
              <w:rPr>
                <w:rFonts w:cs="Calibri" w:cstheme="minorHAnsi"/>
                <w:kern w:val="2"/>
                <w:sz w:val="18"/>
                <w:szCs w:val="18"/>
                <w:lang w:eastAsia="ar-SA"/>
              </w:rPr>
              <w:t xml:space="preserve">(имя, фамилия, дата рождения физического лица, </w:t>
            </w:r>
          </w:p>
          <w:p>
            <w:pPr>
              <w:pStyle w:val="Normal"/>
              <w:suppressAutoHyphens w:val="true"/>
              <w:spacing w:lineRule="auto" w:line="254"/>
              <w:ind w:firstLine="124"/>
              <w:jc w:val="center"/>
              <w:rPr>
                <w:rFonts w:cs="Calibri" w:cstheme="minorHAnsi"/>
                <w:spacing w:val="-1"/>
                <w:kern w:val="2"/>
                <w:sz w:val="18"/>
                <w:szCs w:val="18"/>
                <w:lang w:eastAsia="ar-SA"/>
              </w:rPr>
            </w:pPr>
            <w:r>
              <w:rPr>
                <w:rFonts w:cs="Calibri" w:cstheme="minorHAnsi"/>
                <w:spacing w:val="-1"/>
                <w:kern w:val="2"/>
                <w:sz w:val="18"/>
                <w:szCs w:val="18"/>
                <w:lang w:eastAsia="ar-S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18D0CF73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238760</wp:posOffset>
                      </wp:positionV>
                      <wp:extent cx="5695950" cy="635"/>
                      <wp:effectExtent l="5080" t="5715" r="5715" b="5080"/>
                      <wp:wrapNone/>
                      <wp:docPr id="1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592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AutoShape 2" path="m0,0l-2147483648,-2147483647e" stroked="t" o:allowincell="f" style="position:absolute;margin-left:-5.45pt;margin-top:18.8pt;width:448.45pt;height:0pt;mso-wrap-style:none;v-text-anchor:middle" wp14:anchorId="18D0CF73" type="_x0000_t32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</w:r>
          </w:p>
          <w:p>
            <w:pPr>
              <w:pStyle w:val="Normal"/>
              <w:suppressAutoHyphens w:val="true"/>
              <w:spacing w:lineRule="auto" w:line="254" w:before="0" w:after="160"/>
              <w:ind w:firstLine="124"/>
              <w:jc w:val="center"/>
              <w:rPr>
                <w:rFonts w:cs="Calibri" w:cstheme="minorHAnsi"/>
                <w:spacing w:val="-1"/>
                <w:kern w:val="2"/>
                <w:sz w:val="18"/>
                <w:szCs w:val="18"/>
                <w:lang w:eastAsia="ar-SA"/>
              </w:rPr>
            </w:pPr>
            <w:r>
              <w:rPr>
                <w:rFonts w:cs="Calibri" w:cstheme="minorHAnsi"/>
                <w:kern w:val="2"/>
                <w:sz w:val="18"/>
                <w:szCs w:val="18"/>
                <w:lang w:eastAsia="ar-SA"/>
              </w:rPr>
              <w:t>адрес, тел. номер, адрес электронной почты</w:t>
            </w:r>
            <w:r>
              <w:rPr>
                <w:rFonts w:cs="Calibri" w:cstheme="minorHAnsi"/>
                <w:spacing w:val="-1"/>
                <w:kern w:val="2"/>
                <w:sz w:val="18"/>
                <w:szCs w:val="18"/>
                <w:lang w:eastAsia="ar-SA"/>
              </w:rPr>
              <w:t>)</w:t>
            </w:r>
          </w:p>
        </w:tc>
      </w:tr>
    </w:tbl>
    <w:p>
      <w:pPr>
        <w:pStyle w:val="Normal"/>
        <w:rPr>
          <w:rStyle w:val="fontstyle21"/>
          <w:rFonts w:ascii="Calibri" w:hAnsi="Calibri" w:cs="Calibri" w:asciiTheme="minorHAnsi" w:cstheme="minorHAnsi" w:hAnsiTheme="minorHAnsi"/>
          <w:bCs/>
          <w:sz w:val="22"/>
        </w:rPr>
      </w:pPr>
      <w:r>
        <w:rPr>
          <w:rFonts w:cs="Calibri" w:cstheme="minorHAnsi"/>
          <w:bCs/>
          <w:sz w:val="22"/>
        </w:rPr>
      </w:r>
    </w:p>
    <w:p>
      <w:pPr>
        <w:pStyle w:val="Normal"/>
        <w:rPr>
          <w:rStyle w:val="fontstyle21"/>
          <w:rFonts w:ascii="Calibri" w:hAnsi="Calibri" w:cs="Calibri" w:asciiTheme="minorHAnsi" w:cstheme="minorHAnsi" w:hAnsiTheme="minorHAnsi"/>
          <w:bCs/>
          <w:sz w:val="22"/>
        </w:rPr>
      </w:pPr>
      <w:r>
        <w:rPr>
          <w:rStyle w:val="fontstyle21"/>
          <w:rFonts w:cs="Calibri" w:cstheme="minorHAnsi"/>
          <w:bCs/>
          <w:sz w:val="22"/>
        </w:rPr>
        <w:t>UAB „Unigames“</w:t>
      </w:r>
    </w:p>
    <w:p>
      <w:pPr>
        <w:pStyle w:val="Normal"/>
        <w:rPr>
          <w:rStyle w:val="fontstyle21"/>
          <w:rFonts w:ascii="Calibri" w:hAnsi="Calibri" w:cs="Calibri" w:asciiTheme="minorHAnsi" w:cstheme="minorHAnsi" w:hAnsiTheme="minorHAnsi"/>
          <w:bCs/>
          <w:sz w:val="22"/>
        </w:rPr>
      </w:pPr>
      <w:r>
        <w:rPr>
          <w:rStyle w:val="fontstyle21"/>
          <w:rFonts w:cs="Calibri" w:cstheme="minorHAnsi"/>
          <w:bCs/>
          <w:sz w:val="22"/>
        </w:rPr>
        <w:t>Директору</w:t>
      </w:r>
    </w:p>
    <w:p>
      <w:pPr>
        <w:pStyle w:val="Normal"/>
        <w:jc w:val="center"/>
        <w:rPr>
          <w:rStyle w:val="fontstyle21"/>
          <w:rFonts w:ascii="Calibri" w:hAnsi="Calibri" w:cs="Calibri" w:asciiTheme="minorHAnsi" w:cstheme="minorHAnsi" w:hAnsiTheme="minorHAnsi"/>
          <w:bCs/>
          <w:sz w:val="28"/>
          <w:szCs w:val="28"/>
        </w:rPr>
      </w:pPr>
      <w:r>
        <w:rPr>
          <w:rStyle w:val="fontstyle21"/>
          <w:rFonts w:cs="Calibri" w:cstheme="minorHAnsi"/>
          <w:bCs/>
          <w:sz w:val="28"/>
          <w:szCs w:val="28"/>
        </w:rPr>
        <w:t>ПРЕТЕНЗИЯ</w:t>
      </w:r>
    </w:p>
    <w:p>
      <w:pPr>
        <w:pStyle w:val="Normal"/>
        <w:jc w:val="center"/>
        <w:rPr>
          <w:rStyle w:val="fontstyle01"/>
          <w:rFonts w:ascii="Calibri" w:hAnsi="Calibri" w:cs="Calibri" w:asciiTheme="minorHAnsi" w:cstheme="minorHAnsi" w:hAnsiTheme="minorHAnsi"/>
          <w:sz w:val="22"/>
        </w:rPr>
      </w:pPr>
      <w:r>
        <w:rPr>
          <w:rStyle w:val="fontstyle01"/>
          <w:rFonts w:cs="Calibri" w:cstheme="minorHAnsi"/>
          <w:sz w:val="22"/>
        </w:rPr>
        <w:t>_______________</w:t>
      </w:r>
      <w:r>
        <w:rPr>
          <w:rFonts w:cs="Calibri" w:cstheme="minorHAnsi"/>
          <w:color w:val="000000"/>
        </w:rPr>
        <w:br/>
      </w:r>
      <w:r>
        <w:rPr>
          <w:rStyle w:val="fontstyle01"/>
          <w:rFonts w:cs="Calibri" w:cstheme="minorHAnsi"/>
          <w:sz w:val="18"/>
          <w:szCs w:val="18"/>
        </w:rPr>
        <w:t>(дата)</w:t>
      </w:r>
      <w:r>
        <w:rPr>
          <w:rFonts w:cs="Calibri" w:cstheme="minorHAnsi"/>
          <w:color w:val="000000"/>
        </w:rPr>
        <w:br/>
      </w:r>
    </w:p>
    <w:tbl>
      <w:tblPr>
        <w:tblStyle w:val="TableGrid"/>
        <w:tblW w:w="99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749"/>
        <w:gridCol w:w="6212"/>
      </w:tblGrid>
      <w:tr>
        <w:trPr>
          <w:trHeight w:val="1009" w:hRule="atLeast"/>
        </w:trPr>
        <w:tc>
          <w:tcPr>
            <w:tcW w:w="3749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Style w:val="fontstyle01"/>
                <w:rFonts w:ascii="Calibri" w:hAnsi="Calibri" w:cs="Calibri" w:asciiTheme="minorHAnsi" w:cstheme="minorHAnsi" w:hAnsiTheme="minorHAnsi"/>
                <w:b/>
                <w:color w:val="auto"/>
                <w:sz w:val="22"/>
              </w:rPr>
            </w:pPr>
            <w:r>
              <w:rPr>
                <w:rFonts w:eastAsia="" w:cs="Calibri" w:cstheme="minorHAnsi"/>
                <w:b/>
                <w:kern w:val="0"/>
                <w:sz w:val="22"/>
                <w:szCs w:val="22"/>
                <w:lang w:val="lt-LT" w:eastAsia="lt-LT" w:bidi="ar-SA"/>
              </w:rPr>
              <w:t>Суть возможного нарушения:</w:t>
            </w:r>
          </w:p>
        </w:tc>
        <w:tc>
          <w:tcPr>
            <w:tcW w:w="621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Style w:val="fontstyle01"/>
                <w:rFonts w:ascii="Calibri" w:hAnsi="Calibri" w:cs="Calibri" w:asciiTheme="minorHAnsi" w:cstheme="minorHAnsi" w:hAnsiTheme="minorHAnsi"/>
                <w:bCs/>
                <w:sz w:val="22"/>
              </w:rPr>
            </w:pPr>
            <w:r>
              <w:rPr>
                <w:rFonts w:eastAsia="" w:cs="Calibri" w:cstheme="minorHAnsi"/>
                <w:bCs/>
                <w:kern w:val="0"/>
                <w:sz w:val="22"/>
                <w:szCs w:val="22"/>
                <w:lang w:val="lt-LT" w:eastAsia="lt-LT" w:bidi="ar-SA"/>
              </w:rPr>
            </w:r>
          </w:p>
        </w:tc>
      </w:tr>
      <w:tr>
        <w:trPr>
          <w:trHeight w:val="1151" w:hRule="atLeast"/>
        </w:trPr>
        <w:tc>
          <w:tcPr>
            <w:tcW w:w="3749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Style w:val="fontstyle01"/>
                <w:rFonts w:ascii="Calibri" w:hAnsi="Calibri" w:cs="Calibri" w:asciiTheme="minorHAnsi" w:cstheme="minorHAnsi" w:hAnsiTheme="minorHAnsi"/>
                <w:bCs/>
                <w:color w:val="auto"/>
                <w:sz w:val="22"/>
              </w:rPr>
            </w:pPr>
            <w:r>
              <w:rPr>
                <w:rFonts w:eastAsia="" w:cs="Calibri" w:cstheme="minorHAnsi"/>
                <w:b/>
                <w:kern w:val="0"/>
                <w:sz w:val="22"/>
                <w:szCs w:val="22"/>
                <w:lang w:val="lt-LT" w:eastAsia="lt-LT" w:bidi="ar-SA"/>
              </w:rPr>
              <w:t xml:space="preserve">Место нарушения (физический </w:t>
            </w:r>
            <w:r>
              <w:rPr>
                <w:rFonts w:eastAsia="" w:cs="Calibri" w:cstheme="minorHAnsi"/>
                <w:bCs/>
                <w:kern w:val="0"/>
                <w:sz w:val="22"/>
                <w:szCs w:val="22"/>
                <w:lang w:val="lt-LT" w:eastAsia="lt-LT" w:bidi="ar-SA"/>
              </w:rPr>
              <w:t>(салон игровых автоматов) адрес или адрес веб-сайта):</w:t>
            </w:r>
          </w:p>
        </w:tc>
        <w:tc>
          <w:tcPr>
            <w:tcW w:w="621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Style w:val="fontstyle01"/>
                <w:rFonts w:ascii="Calibri" w:hAnsi="Calibri" w:cs="Calibri" w:asciiTheme="minorHAnsi" w:cstheme="minorHAnsi" w:hAnsiTheme="minorHAnsi"/>
                <w:bCs/>
                <w:sz w:val="22"/>
              </w:rPr>
            </w:pPr>
            <w:r>
              <w:rPr>
                <w:rFonts w:eastAsia="" w:cs="Calibri" w:cstheme="minorHAnsi"/>
                <w:bCs/>
                <w:kern w:val="0"/>
                <w:sz w:val="22"/>
                <w:szCs w:val="22"/>
                <w:lang w:val="lt-LT" w:eastAsia="lt-LT" w:bidi="ar-SA"/>
              </w:rPr>
            </w:r>
          </w:p>
        </w:tc>
      </w:tr>
      <w:tr>
        <w:trPr>
          <w:trHeight w:val="416" w:hRule="atLeast"/>
        </w:trPr>
        <w:tc>
          <w:tcPr>
            <w:tcW w:w="3749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Style w:val="fontstyle01"/>
                <w:rFonts w:ascii="Calibri" w:hAnsi="Calibri" w:cs="Calibri" w:asciiTheme="minorHAnsi" w:cstheme="minorHAnsi" w:hAnsiTheme="minorHAnsi"/>
                <w:b/>
                <w:color w:val="auto"/>
                <w:sz w:val="22"/>
              </w:rPr>
            </w:pPr>
            <w:r>
              <w:rPr>
                <w:rFonts w:eastAsia="" w:cs="Calibri" w:cstheme="minorHAnsi"/>
                <w:b/>
                <w:kern w:val="0"/>
                <w:sz w:val="22"/>
                <w:szCs w:val="22"/>
                <w:lang w:val="lt-LT" w:eastAsia="lt-LT" w:bidi="ar-SA"/>
              </w:rPr>
              <w:t>Pažeidimo data ir laikas:</w:t>
            </w:r>
          </w:p>
        </w:tc>
        <w:tc>
          <w:tcPr>
            <w:tcW w:w="621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Style w:val="fontstyle01"/>
                <w:rFonts w:ascii="Calibri" w:hAnsi="Calibri" w:cs="Calibri" w:asciiTheme="minorHAnsi" w:cstheme="minorHAnsi" w:hAnsiTheme="minorHAnsi"/>
                <w:bCs/>
                <w:sz w:val="22"/>
              </w:rPr>
            </w:pPr>
            <w:r>
              <w:rPr>
                <w:rFonts w:eastAsia="" w:cs="Calibri" w:cstheme="minorHAnsi"/>
                <w:bCs/>
                <w:kern w:val="0"/>
                <w:sz w:val="22"/>
                <w:szCs w:val="22"/>
                <w:lang w:val="lt-LT" w:eastAsia="lt-LT" w:bidi="ar-SA"/>
              </w:rPr>
            </w:r>
          </w:p>
        </w:tc>
      </w:tr>
      <w:tr>
        <w:trPr/>
        <w:tc>
          <w:tcPr>
            <w:tcW w:w="3749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" w:cs="Calibri" w:cstheme="minorHAnsi"/>
                <w:b/>
                <w:kern w:val="0"/>
                <w:sz w:val="22"/>
                <w:szCs w:val="22"/>
                <w:lang w:val="lt-LT" w:eastAsia="lt-LT" w:bidi="ar-SA"/>
              </w:rPr>
              <w:t xml:space="preserve">Вид и название удаленной азартной игры </w:t>
            </w:r>
            <w:r>
              <w:rPr>
                <w:rFonts w:eastAsia="" w:cs="Calibri" w:cstheme="minorHAnsi"/>
                <w:bCs/>
                <w:kern w:val="0"/>
                <w:sz w:val="22"/>
                <w:szCs w:val="22"/>
                <w:lang w:val="lt-LT" w:eastAsia="lt-LT" w:bidi="ar-SA"/>
              </w:rPr>
              <w:t>(Если возможное нарушение относится к организации удаленной азартной игры):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" w:cs="Calibri" w:cstheme="minorHAnsi"/>
                <w:b/>
                <w:kern w:val="0"/>
                <w:sz w:val="22"/>
                <w:szCs w:val="22"/>
                <w:lang w:val="lt-LT" w:eastAsia="lt-LT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Style w:val="fontstyle01"/>
                <w:rFonts w:ascii="Calibri" w:hAnsi="Calibri" w:cs="Calibri" w:asciiTheme="minorHAnsi" w:cstheme="minorHAnsi" w:hAnsiTheme="minorHAnsi"/>
                <w:bCs/>
                <w:color w:val="auto"/>
                <w:sz w:val="22"/>
              </w:rPr>
            </w:pPr>
            <w:r>
              <w:rPr>
                <w:rFonts w:eastAsia="" w:cs="Calibri" w:cstheme="minorHAnsi"/>
                <w:b/>
                <w:kern w:val="0"/>
                <w:sz w:val="22"/>
                <w:szCs w:val="22"/>
                <w:lang w:val="lt-LT" w:eastAsia="lt-LT" w:bidi="ar-SA"/>
              </w:rPr>
              <w:t xml:space="preserve">Название игрового автомата, серия и номер специального идентификационного знака </w:t>
            </w:r>
            <w:r>
              <w:rPr>
                <w:rFonts w:eastAsia="" w:cs="Calibri" w:cstheme="minorHAnsi"/>
                <w:bCs/>
                <w:kern w:val="0"/>
                <w:sz w:val="22"/>
                <w:szCs w:val="22"/>
                <w:lang w:val="lt-LT" w:eastAsia="lt-LT" w:bidi="ar-SA"/>
              </w:rPr>
              <w:t>(Если возможное нарушение относится к залу игровых автоматов):</w:t>
            </w:r>
          </w:p>
        </w:tc>
        <w:tc>
          <w:tcPr>
            <w:tcW w:w="621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Style w:val="fontstyle01"/>
                <w:rFonts w:ascii="Calibri" w:hAnsi="Calibri" w:cs="Calibri" w:asciiTheme="minorHAnsi" w:cstheme="minorHAnsi" w:hAnsiTheme="minorHAnsi"/>
                <w:bCs/>
                <w:sz w:val="22"/>
              </w:rPr>
            </w:pPr>
            <w:r>
              <w:rPr>
                <w:rFonts w:eastAsia="" w:cs="Calibri" w:cstheme="minorHAnsi"/>
                <w:bCs/>
                <w:kern w:val="0"/>
                <w:sz w:val="22"/>
                <w:szCs w:val="22"/>
                <w:lang w:val="lt-LT" w:eastAsia="lt-LT" w:bidi="ar-SA"/>
              </w:rPr>
            </w:r>
          </w:p>
        </w:tc>
      </w:tr>
      <w:tr>
        <w:trPr>
          <w:trHeight w:val="2696" w:hRule="atLeast"/>
        </w:trPr>
        <w:tc>
          <w:tcPr>
            <w:tcW w:w="3749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Style w:val="fontstyle01"/>
                <w:rFonts w:ascii="Calibri" w:hAnsi="Calibri" w:cs="Calibri" w:asciiTheme="minorHAnsi" w:cstheme="minorHAnsi" w:hAnsiTheme="minorHAnsi"/>
                <w:b/>
                <w:sz w:val="22"/>
              </w:rPr>
            </w:pPr>
            <w:r>
              <w:rPr>
                <w:rFonts w:eastAsia="" w:cs="Calibri" w:cstheme="minorHAnsi"/>
                <w:b/>
                <w:kern w:val="0"/>
                <w:sz w:val="22"/>
                <w:szCs w:val="22"/>
                <w:lang w:val="lt-LT" w:eastAsia="lt-LT" w:bidi="ar-SA"/>
              </w:rPr>
              <w:t>Содержание нарушения:</w:t>
            </w:r>
          </w:p>
        </w:tc>
        <w:tc>
          <w:tcPr>
            <w:tcW w:w="621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Style w:val="fontstyle01"/>
                <w:rFonts w:ascii="Calibri" w:hAnsi="Calibri" w:cs="Calibri" w:asciiTheme="minorHAnsi" w:cstheme="minorHAnsi" w:hAnsiTheme="minorHAnsi"/>
                <w:bCs/>
                <w:sz w:val="22"/>
              </w:rPr>
            </w:pPr>
            <w:r>
              <w:rPr>
                <w:rFonts w:eastAsia="" w:cs="Calibri" w:cstheme="minorHAnsi"/>
                <w:bCs/>
                <w:kern w:val="0"/>
                <w:sz w:val="22"/>
                <w:szCs w:val="22"/>
                <w:lang w:val="lt-LT" w:eastAsia="lt-LT" w:bidi="ar-SA"/>
              </w:rPr>
            </w:r>
          </w:p>
        </w:tc>
      </w:tr>
    </w:tbl>
    <w:p>
      <w:pPr>
        <w:pStyle w:val="Normal"/>
        <w:rPr>
          <w:rStyle w:val="fontstyle01"/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/>
          <w:sz w:val="22"/>
        </w:rPr>
      </w:r>
    </w:p>
    <w:p>
      <w:pPr>
        <w:pStyle w:val="Normal"/>
        <w:rPr>
          <w:rFonts w:cs="Calibri" w:cstheme="minorHAnsi"/>
          <w:b/>
          <w:i/>
          <w:i/>
        </w:rPr>
      </w:pPr>
      <w:r>
        <w:rPr>
          <w:rFonts w:cs="Calibri" w:cstheme="minorHAnsi"/>
          <w:b/>
          <w:i/>
        </w:rPr>
        <w:t>Сумма ущерба (EUR) (если есть) - ____________________</w:t>
      </w:r>
    </w:p>
    <w:p>
      <w:pPr>
        <w:pStyle w:val="Normal"/>
        <w:rPr>
          <w:rFonts w:cs="Calibri" w:cstheme="minorHAnsi"/>
          <w:b/>
          <w:i/>
          <w:i/>
        </w:rPr>
      </w:pPr>
      <w:r>
        <w:rPr>
          <w:rFonts w:cs="Calibri" w:cstheme="minorHAnsi"/>
          <w:b/>
          <w:i/>
        </w:rPr>
      </w:r>
    </w:p>
    <w:p>
      <w:pPr>
        <w:pStyle w:val="Normal"/>
        <w:rPr>
          <w:rFonts w:cs="Calibri" w:cstheme="minorHAnsi"/>
          <w:b/>
          <w:i/>
          <w:i/>
        </w:rPr>
      </w:pPr>
      <w:r>
        <w:rPr>
          <w:rFonts w:cs="Calibri" w:cstheme="minorHAnsi"/>
          <w:b/>
          <w:i/>
        </w:rPr>
        <w:t>Содержание требования:</w:t>
      </w:r>
    </w:p>
    <w:tbl>
      <w:tblPr>
        <w:tblStyle w:val="TableGrid"/>
        <w:tblW w:w="99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72"/>
      </w:tblGrid>
      <w:tr>
        <w:trPr/>
        <w:tc>
          <w:tcPr>
            <w:tcW w:w="997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i/>
                <w:i/>
                <w:sz w:val="36"/>
                <w:szCs w:val="36"/>
              </w:rPr>
            </w:pPr>
            <w:r>
              <w:rPr>
                <w:rFonts w:eastAsia="" w:cs="Calibri" w:cstheme="minorHAnsi"/>
                <w:b/>
                <w:i/>
                <w:kern w:val="0"/>
                <w:sz w:val="36"/>
                <w:szCs w:val="36"/>
                <w:lang w:val="lt-LT" w:eastAsia="lt-LT" w:bidi="ar-SA"/>
              </w:rPr>
            </w:r>
          </w:p>
        </w:tc>
      </w:tr>
      <w:tr>
        <w:trPr/>
        <w:tc>
          <w:tcPr>
            <w:tcW w:w="9972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i/>
                <w:i/>
                <w:sz w:val="36"/>
                <w:szCs w:val="36"/>
              </w:rPr>
            </w:pPr>
            <w:r>
              <w:rPr>
                <w:rFonts w:eastAsia="" w:cs="Calibri" w:cstheme="minorHAnsi"/>
                <w:b/>
                <w:i/>
                <w:kern w:val="0"/>
                <w:sz w:val="36"/>
                <w:szCs w:val="36"/>
                <w:lang w:val="lt-LT" w:eastAsia="lt-LT" w:bidi="ar-SA"/>
              </w:rPr>
            </w:r>
          </w:p>
        </w:tc>
      </w:tr>
      <w:tr>
        <w:trPr/>
        <w:tc>
          <w:tcPr>
            <w:tcW w:w="9972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i/>
                <w:i/>
                <w:sz w:val="36"/>
                <w:szCs w:val="36"/>
              </w:rPr>
            </w:pPr>
            <w:r>
              <w:rPr>
                <w:rFonts w:eastAsia="" w:cs="Calibri" w:cstheme="minorHAnsi"/>
                <w:b/>
                <w:i/>
                <w:kern w:val="0"/>
                <w:sz w:val="36"/>
                <w:szCs w:val="36"/>
                <w:lang w:val="lt-LT" w:eastAsia="lt-LT" w:bidi="ar-SA"/>
              </w:rPr>
            </w:r>
          </w:p>
        </w:tc>
      </w:tr>
      <w:tr>
        <w:trPr/>
        <w:tc>
          <w:tcPr>
            <w:tcW w:w="9972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i/>
                <w:i/>
                <w:sz w:val="36"/>
                <w:szCs w:val="36"/>
              </w:rPr>
            </w:pPr>
            <w:r>
              <w:rPr>
                <w:rFonts w:eastAsia="" w:cs="Calibri" w:cstheme="minorHAnsi"/>
                <w:b/>
                <w:i/>
                <w:kern w:val="0"/>
                <w:sz w:val="36"/>
                <w:szCs w:val="36"/>
                <w:lang w:val="lt-LT" w:eastAsia="lt-LT" w:bidi="ar-SA"/>
              </w:rPr>
            </w:r>
          </w:p>
        </w:tc>
      </w:tr>
      <w:tr>
        <w:trPr/>
        <w:tc>
          <w:tcPr>
            <w:tcW w:w="997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i/>
                <w:i/>
                <w:sz w:val="36"/>
                <w:szCs w:val="36"/>
              </w:rPr>
            </w:pPr>
            <w:r>
              <w:rPr>
                <w:rFonts w:eastAsia="" w:cs="Calibri" w:cstheme="minorHAnsi"/>
                <w:b/>
                <w:i/>
                <w:kern w:val="0"/>
                <w:sz w:val="36"/>
                <w:szCs w:val="36"/>
                <w:lang w:val="lt-LT" w:eastAsia="lt-LT" w:bidi="ar-SA"/>
              </w:rPr>
            </w:r>
          </w:p>
        </w:tc>
      </w:tr>
    </w:tbl>
    <w:p>
      <w:pPr>
        <w:pStyle w:val="Normal"/>
        <w:jc w:val="center"/>
        <w:rPr>
          <w:rFonts w:cs="Calibri"/>
          <w:b/>
          <w:bCs/>
        </w:rPr>
      </w:pPr>
      <w:r>
        <w:rPr>
          <w:rFonts w:eastAsia="MS Gothic" w:cs="Segoe UI Symbol" w:ascii="Segoe UI Symbol" w:hAnsi="Segoe UI Symbol"/>
          <w:b/>
          <w:bCs/>
        </w:rPr>
        <w:t>☐</w:t>
      </w:r>
      <w:r>
        <w:rPr>
          <w:rFonts w:cs="Calibri"/>
          <w:b/>
          <w:bCs/>
        </w:rPr>
        <w:t xml:space="preserve">   </w:t>
      </w:r>
      <w:r>
        <w:rPr>
          <w:rFonts w:cs="Calibri"/>
          <w:b/>
          <w:bCs/>
        </w:rPr>
        <w:t>Я хотел бы получить ответ по адресу электронной почты, указанному в уведомлении.</w:t>
      </w:r>
    </w:p>
    <w:p>
      <w:pPr>
        <w:pStyle w:val="Normal"/>
        <w:jc w:val="center"/>
        <w:rPr>
          <w:rFonts w:cs="Calibri"/>
          <w:b/>
          <w:bCs/>
        </w:rPr>
      </w:pPr>
      <w:r>
        <w:rPr>
          <w:rFonts w:eastAsia="MS Gothic" w:cs="Segoe UI Symbol" w:ascii="Segoe UI Symbol" w:hAnsi="Segoe UI Symbol"/>
          <w:b/>
          <w:bCs/>
        </w:rPr>
        <w:t>☐</w:t>
      </w:r>
      <w:r>
        <w:rPr>
          <w:rFonts w:cs="Calibri"/>
          <w:b/>
          <w:bCs/>
        </w:rPr>
        <w:t xml:space="preserve">   </w:t>
      </w:r>
      <w:r>
        <w:rPr>
          <w:rFonts w:cs="Calibri"/>
          <w:b/>
          <w:bCs/>
        </w:rPr>
        <w:t>Я хотел бы получить ответ по адресу, указанному в уведомлении.</w:t>
      </w:r>
    </w:p>
    <w:p>
      <w:pPr>
        <w:pStyle w:val="Normal"/>
        <w:rPr>
          <w:rFonts w:cs="Calibri" w:cstheme="minorHAnsi"/>
          <w:b/>
          <w:i/>
          <w:i/>
        </w:rPr>
      </w:pPr>
      <w:r>
        <w:rPr>
          <w:rFonts w:cs="Calibri" w:cstheme="minorHAnsi"/>
          <w:b/>
          <w:i/>
        </w:rPr>
      </w:r>
    </w:p>
    <w:p>
      <w:pPr>
        <w:pStyle w:val="Normal"/>
        <w:rPr>
          <w:rFonts w:cs="Calibri" w:cstheme="minorHAnsi"/>
          <w:b/>
          <w:i/>
          <w:i/>
        </w:rPr>
      </w:pPr>
      <w:r>
        <w:rPr>
          <w:rFonts w:cs="Calibri" w:cstheme="minorHAnsi"/>
          <w:b/>
          <w:i/>
        </w:rPr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98"/>
        <w:gridCol w:w="408"/>
        <w:gridCol w:w="6375"/>
      </w:tblGrid>
      <w:tr>
        <w:trPr/>
        <w:tc>
          <w:tcPr>
            <w:tcW w:w="2998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cs="Calibri" w:cstheme="minorHAnsi"/>
                <w:b/>
                <w:i/>
                <w:i/>
              </w:rPr>
            </w:pPr>
            <w:r>
              <w:rPr>
                <w:rFonts w:cs="Calibri" w:cstheme="minorHAnsi"/>
                <w:b/>
                <w:i/>
              </w:rPr>
            </w:r>
          </w:p>
        </w:tc>
        <w:tc>
          <w:tcPr>
            <w:tcW w:w="408" w:type="dxa"/>
            <w:tcBorders/>
          </w:tcPr>
          <w:p>
            <w:pPr>
              <w:pStyle w:val="Normal"/>
              <w:spacing w:before="0" w:after="160"/>
              <w:rPr>
                <w:rFonts w:cs="Calibri" w:cstheme="minorHAnsi"/>
                <w:b/>
                <w:i/>
                <w:i/>
              </w:rPr>
            </w:pPr>
            <w:r>
              <w:rPr>
                <w:rFonts w:cs="Calibri" w:cstheme="minorHAnsi"/>
                <w:b/>
                <w:i/>
              </w:rPr>
            </w:r>
          </w:p>
        </w:tc>
        <w:tc>
          <w:tcPr>
            <w:tcW w:w="6375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cs="Calibri" w:cstheme="minorHAnsi"/>
                <w:b/>
                <w:i/>
                <w:i/>
              </w:rPr>
            </w:pPr>
            <w:r>
              <w:rPr>
                <w:rFonts w:cs="Calibri" w:cstheme="minorHAnsi"/>
                <w:b/>
                <w:i/>
              </w:rPr>
            </w:r>
          </w:p>
        </w:tc>
      </w:tr>
      <w:tr>
        <w:trPr/>
        <w:tc>
          <w:tcPr>
            <w:tcW w:w="2998" w:type="dxa"/>
            <w:tcBorders>
              <w:top w:val="single" w:sz="4" w:space="0" w:color="000000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0" w:after="160"/>
              <w:jc w:val="center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(подпись лица/уполномоченного лица)</w:t>
            </w:r>
          </w:p>
        </w:tc>
        <w:tc>
          <w:tcPr>
            <w:tcW w:w="408" w:type="dxa"/>
            <w:tcBorders/>
          </w:tcPr>
          <w:p>
            <w:pPr>
              <w:pStyle w:val="Normal"/>
              <w:spacing w:before="0" w:after="16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</w:tc>
        <w:tc>
          <w:tcPr>
            <w:tcW w:w="6375" w:type="dxa"/>
            <w:tcBorders>
              <w:top w:val="single" w:sz="4" w:space="0" w:color="000000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0" w:after="160"/>
              <w:ind w:firstLine="720"/>
              <w:jc w:val="center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(имя лица/уполномоченного лица; дата и номер мандата</w:t>
            </w:r>
          </w:p>
        </w:tc>
      </w:tr>
    </w:tbl>
    <w:p>
      <w:pPr>
        <w:pStyle w:val="Normal"/>
        <w:spacing w:before="0" w:after="160"/>
        <w:rPr>
          <w:rFonts w:cs="Calibri" w:cstheme="minorHAnsi"/>
        </w:rPr>
      </w:pPr>
      <w:r>
        <w:rPr>
          <w:rFonts w:cs="Calibri" w:cstheme="minorHAnsi"/>
        </w:rPr>
        <w:t xml:space="preserve"> </w:t>
      </w:r>
    </w:p>
    <w:sectPr>
      <w:type w:val="nextPage"/>
      <w:pgSz w:w="12240" w:h="15840"/>
      <w:pgMar w:left="1701" w:right="567" w:gutter="0" w:header="0" w:top="1560" w:footer="0" w:bottom="70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NewRomanPSMT">
    <w:charset w:val="01"/>
    <w:family w:val="roman"/>
    <w:pitch w:val="variable"/>
  </w:font>
  <w:font w:name="TimesNewRomanPS-BoldM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goe UI Symbo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lt-LT" w:eastAsia="lt-L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lt-LT" w:eastAsia="lt-L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qFormat/>
    <w:rsid w:val="00a80d33"/>
    <w:rPr>
      <w:rFonts w:ascii="TimesNewRomanPSMT" w:hAnsi="TimesNewRomanPSMT"/>
      <w:color w:val="000000"/>
      <w:sz w:val="24"/>
    </w:rPr>
  </w:style>
  <w:style w:type="character" w:styleId="fontstyle21" w:customStyle="1">
    <w:name w:val="fontstyle21"/>
    <w:qFormat/>
    <w:rsid w:val="00a80d33"/>
    <w:rPr>
      <w:rFonts w:ascii="TimesNewRomanPS-BoldMT" w:hAnsi="TimesNewRomanPS-BoldMT"/>
      <w:b/>
      <w:color w:val="000000"/>
      <w:sz w:val="24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e2e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„Office“ 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LibreOffice/24.8.0.3$Linux_X86_64 LibreOffice_project/480$Build-3</Application>
  <AppVersion>15.0000</AppVersion>
  <Pages>2</Pages>
  <Words>112</Words>
  <Characters>766</Characters>
  <CharactersWithSpaces>867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2024-06-26T12:42:00Z</dcterms:created>
  <dc:creator>Rugilė Kraulaidytė</dc:creator>
  <dc:description/>
  <dc:language>en-US</dc:language>
  <cp:lastModifiedBy/>
  <dcterms:modified xsi:type="dcterms:W3CDTF">2024-09-12T16:20:04Z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